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5D" w:rsidRDefault="008A4BF4">
      <w:pPr>
        <w:spacing w:after="0"/>
        <w:jc w:val="center"/>
        <w:rPr>
          <w:rFonts w:ascii="Arial" w:eastAsia="Arial" w:hAnsi="Arial" w:cs="Arial"/>
          <w:b/>
          <w:sz w:val="20"/>
          <w:szCs w:val="20"/>
        </w:rPr>
      </w:pPr>
      <w:r>
        <w:rPr>
          <w:rFonts w:ascii="Arial" w:eastAsia="Arial" w:hAnsi="Arial" w:cs="Arial"/>
          <w:b/>
          <w:sz w:val="20"/>
          <w:szCs w:val="20"/>
        </w:rPr>
        <w:t xml:space="preserve">ANKORS reaches fundraising goal and buys FTIR spectrometer </w:t>
      </w:r>
    </w:p>
    <w:p w:rsidR="00417B5D" w:rsidRDefault="00417B5D">
      <w:pPr>
        <w:spacing w:after="0"/>
        <w:jc w:val="center"/>
        <w:rPr>
          <w:rFonts w:ascii="Arial" w:eastAsia="Arial" w:hAnsi="Arial" w:cs="Arial"/>
          <w:b/>
          <w:sz w:val="20"/>
          <w:szCs w:val="20"/>
        </w:rPr>
      </w:pPr>
    </w:p>
    <w:p w:rsidR="00417B5D" w:rsidRDefault="008A4BF4">
      <w:pPr>
        <w:spacing w:after="0"/>
        <w:rPr>
          <w:rFonts w:ascii="Arial" w:eastAsia="Arial" w:hAnsi="Arial" w:cs="Arial"/>
          <w:b/>
          <w:color w:val="222222"/>
          <w:sz w:val="20"/>
          <w:szCs w:val="20"/>
          <w:highlight w:val="white"/>
        </w:rPr>
      </w:pPr>
      <w:r>
        <w:rPr>
          <w:rFonts w:ascii="Arial" w:eastAsia="Arial" w:hAnsi="Arial" w:cs="Arial"/>
          <w:color w:val="222222"/>
          <w:sz w:val="20"/>
          <w:szCs w:val="20"/>
          <w:highlight w:val="white"/>
        </w:rPr>
        <w:t xml:space="preserve">ANKORS is excited to announce that Shambhala Music Festival has donated the final </w:t>
      </w:r>
      <w:r>
        <w:rPr>
          <w:rFonts w:ascii="Arial" w:eastAsia="Arial" w:hAnsi="Arial" w:cs="Arial"/>
          <w:b/>
          <w:color w:val="222222"/>
          <w:sz w:val="20"/>
          <w:szCs w:val="20"/>
          <w:highlight w:val="white"/>
        </w:rPr>
        <w:t>$10,000</w:t>
      </w:r>
      <w:r>
        <w:rPr>
          <w:rFonts w:ascii="Arial" w:eastAsia="Arial" w:hAnsi="Arial" w:cs="Arial"/>
          <w:color w:val="222222"/>
          <w:sz w:val="20"/>
          <w:szCs w:val="20"/>
          <w:highlight w:val="white"/>
        </w:rPr>
        <w:t xml:space="preserve"> needed for the purchase of a </w:t>
      </w:r>
      <w:r>
        <w:rPr>
          <w:rFonts w:ascii="Arial" w:eastAsia="Arial" w:hAnsi="Arial" w:cs="Arial"/>
          <w:sz w:val="20"/>
          <w:szCs w:val="20"/>
        </w:rPr>
        <w:t>FTIR Spectrometer; an advanced drug checking technology which can detect many ingredients in one substance</w:t>
      </w:r>
      <w:r>
        <w:rPr>
          <w:rFonts w:ascii="Arial" w:eastAsia="Arial" w:hAnsi="Arial" w:cs="Arial"/>
          <w:color w:val="222222"/>
          <w:sz w:val="20"/>
          <w:szCs w:val="20"/>
          <w:highlight w:val="white"/>
        </w:rPr>
        <w:t>. The donation completed the GoFundMe campaign that ANKORS has been hosting for the past two years.</w:t>
      </w:r>
    </w:p>
    <w:p w:rsidR="00417B5D" w:rsidRDefault="00417B5D">
      <w:pPr>
        <w:spacing w:after="0"/>
        <w:rPr>
          <w:rFonts w:ascii="Arial" w:eastAsia="Arial" w:hAnsi="Arial" w:cs="Arial"/>
          <w:b/>
          <w:color w:val="222222"/>
          <w:sz w:val="20"/>
          <w:szCs w:val="20"/>
          <w:highlight w:val="white"/>
        </w:rPr>
      </w:pPr>
    </w:p>
    <w:p w:rsidR="00417B5D" w:rsidRDefault="008A4BF4">
      <w:pPr>
        <w:spacing w:after="0"/>
        <w:rPr>
          <w:rFonts w:ascii="Arial" w:eastAsia="Arial" w:hAnsi="Arial" w:cs="Arial"/>
          <w:sz w:val="20"/>
          <w:szCs w:val="20"/>
        </w:rPr>
      </w:pPr>
      <w:r>
        <w:rPr>
          <w:rFonts w:ascii="Arial" w:eastAsia="Arial" w:hAnsi="Arial" w:cs="Arial"/>
          <w:color w:val="222222"/>
          <w:sz w:val="20"/>
          <w:szCs w:val="20"/>
          <w:highlight w:val="white"/>
        </w:rPr>
        <w:t xml:space="preserve">Shambhala Music Festival in British Columbia, Canada has long been championed for their work in harm reduction and </w:t>
      </w:r>
      <w:proofErr w:type="gramStart"/>
      <w:r>
        <w:rPr>
          <w:rFonts w:ascii="Arial" w:eastAsia="Arial" w:hAnsi="Arial" w:cs="Arial"/>
          <w:color w:val="222222"/>
          <w:sz w:val="20"/>
          <w:szCs w:val="20"/>
          <w:highlight w:val="white"/>
        </w:rPr>
        <w:t>continue</w:t>
      </w:r>
      <w:proofErr w:type="gramEnd"/>
      <w:r>
        <w:rPr>
          <w:rFonts w:ascii="Arial" w:eastAsia="Arial" w:hAnsi="Arial" w:cs="Arial"/>
          <w:color w:val="222222"/>
          <w:sz w:val="20"/>
          <w:szCs w:val="20"/>
          <w:highlight w:val="white"/>
        </w:rPr>
        <w:t xml:space="preserve"> to pave the way for other live events to follow their lead. One of the teams that has been essential to this mission is </w:t>
      </w:r>
      <w:r>
        <w:rPr>
          <w:rFonts w:ascii="Arial" w:eastAsia="Arial" w:hAnsi="Arial" w:cs="Arial"/>
          <w:b/>
          <w:color w:val="222222"/>
          <w:sz w:val="20"/>
          <w:szCs w:val="20"/>
          <w:highlight w:val="white"/>
        </w:rPr>
        <w:t>ANKORS</w:t>
      </w:r>
      <w:r>
        <w:rPr>
          <w:rFonts w:ascii="Arial" w:eastAsia="Arial" w:hAnsi="Arial" w:cs="Arial"/>
          <w:color w:val="222222"/>
          <w:sz w:val="20"/>
          <w:szCs w:val="20"/>
          <w:highlight w:val="white"/>
        </w:rPr>
        <w:t xml:space="preserve">, who are a not-for-profit organization that provide harm reduction services at music festivals through on-site drug testing </w:t>
      </w:r>
      <w:r w:rsidR="00C737A5">
        <w:rPr>
          <w:rFonts w:ascii="Arial" w:eastAsia="Arial" w:hAnsi="Arial" w:cs="Arial"/>
          <w:color w:val="222222"/>
          <w:sz w:val="20"/>
          <w:szCs w:val="20"/>
          <w:highlight w:val="white"/>
        </w:rPr>
        <w:t>returned</w:t>
      </w:r>
      <w:r>
        <w:rPr>
          <w:rFonts w:ascii="Arial" w:eastAsia="Arial" w:hAnsi="Arial" w:cs="Arial"/>
          <w:color w:val="222222"/>
          <w:sz w:val="20"/>
          <w:szCs w:val="20"/>
          <w:highlight w:val="white"/>
        </w:rPr>
        <w:t xml:space="preserve"> for the </w:t>
      </w:r>
      <w:r>
        <w:rPr>
          <w:rFonts w:ascii="Arial" w:eastAsia="Arial" w:hAnsi="Arial" w:cs="Arial"/>
          <w:b/>
          <w:color w:val="222222"/>
          <w:sz w:val="20"/>
          <w:szCs w:val="20"/>
          <w:highlight w:val="white"/>
        </w:rPr>
        <w:t>16th year</w:t>
      </w:r>
      <w:r>
        <w:rPr>
          <w:rFonts w:ascii="Arial" w:eastAsia="Arial" w:hAnsi="Arial" w:cs="Arial"/>
          <w:color w:val="222222"/>
          <w:sz w:val="20"/>
          <w:szCs w:val="20"/>
          <w:highlight w:val="white"/>
        </w:rPr>
        <w:t xml:space="preserve"> </w:t>
      </w:r>
      <w:proofErr w:type="gramStart"/>
      <w:r w:rsidR="00C737A5">
        <w:rPr>
          <w:rFonts w:ascii="Arial" w:eastAsia="Arial" w:hAnsi="Arial" w:cs="Arial"/>
          <w:color w:val="222222"/>
          <w:sz w:val="20"/>
          <w:szCs w:val="20"/>
          <w:highlight w:val="white"/>
        </w:rPr>
        <w:t xml:space="preserve">for </w:t>
      </w:r>
      <w:r>
        <w:rPr>
          <w:rFonts w:ascii="Arial" w:eastAsia="Arial" w:hAnsi="Arial" w:cs="Arial"/>
          <w:color w:val="222222"/>
          <w:sz w:val="20"/>
          <w:szCs w:val="20"/>
          <w:highlight w:val="white"/>
        </w:rPr>
        <w:t xml:space="preserve"> </w:t>
      </w:r>
      <w:r w:rsidR="00C737A5">
        <w:rPr>
          <w:rFonts w:ascii="Arial" w:eastAsia="Arial" w:hAnsi="Arial" w:cs="Arial"/>
          <w:color w:val="222222"/>
          <w:sz w:val="20"/>
          <w:szCs w:val="20"/>
          <w:highlight w:val="white"/>
        </w:rPr>
        <w:t>Shambhala</w:t>
      </w:r>
      <w:proofErr w:type="gramEnd"/>
      <w:r w:rsidR="00C737A5">
        <w:rPr>
          <w:rFonts w:ascii="Arial" w:eastAsia="Arial" w:hAnsi="Arial" w:cs="Arial"/>
          <w:color w:val="222222"/>
          <w:sz w:val="20"/>
          <w:szCs w:val="20"/>
          <w:highlight w:val="white"/>
        </w:rPr>
        <w:t xml:space="preserve"> 2018</w:t>
      </w:r>
      <w:r>
        <w:rPr>
          <w:rFonts w:ascii="Arial" w:eastAsia="Arial" w:hAnsi="Arial" w:cs="Arial"/>
          <w:color w:val="222222"/>
          <w:sz w:val="20"/>
          <w:szCs w:val="20"/>
          <w:highlight w:val="white"/>
        </w:rPr>
        <w:t xml:space="preserve"> from </w:t>
      </w:r>
      <w:r>
        <w:rPr>
          <w:rFonts w:ascii="Arial" w:eastAsia="Arial" w:hAnsi="Arial" w:cs="Arial"/>
          <w:b/>
          <w:sz w:val="20"/>
          <w:szCs w:val="20"/>
        </w:rPr>
        <w:t>August 10th-13th.</w:t>
      </w:r>
    </w:p>
    <w:p w:rsidR="00417B5D" w:rsidRDefault="00417B5D">
      <w:pPr>
        <w:spacing w:after="0"/>
        <w:rPr>
          <w:rFonts w:ascii="Arial" w:eastAsia="Arial" w:hAnsi="Arial" w:cs="Arial"/>
          <w:color w:val="222222"/>
          <w:sz w:val="20"/>
          <w:szCs w:val="20"/>
          <w:highlight w:val="white"/>
        </w:rPr>
      </w:pPr>
    </w:p>
    <w:p w:rsidR="00417B5D" w:rsidRDefault="008A4BF4">
      <w:pPr>
        <w:spacing w:after="0"/>
        <w:rPr>
          <w:rFonts w:ascii="Arial" w:eastAsia="Arial" w:hAnsi="Arial" w:cs="Arial"/>
          <w:sz w:val="20"/>
          <w:szCs w:val="20"/>
        </w:rPr>
      </w:pPr>
      <w:r>
        <w:rPr>
          <w:rFonts w:ascii="Arial" w:eastAsia="Arial" w:hAnsi="Arial" w:cs="Arial"/>
          <w:color w:val="222222"/>
          <w:sz w:val="20"/>
          <w:szCs w:val="20"/>
          <w:highlight w:val="white"/>
        </w:rPr>
        <w:t xml:space="preserve">Their donation was in addition to the </w:t>
      </w:r>
      <w:r>
        <w:rPr>
          <w:rFonts w:ascii="Arial" w:eastAsia="Arial" w:hAnsi="Arial" w:cs="Arial"/>
          <w:b/>
          <w:color w:val="222222"/>
          <w:sz w:val="20"/>
          <w:szCs w:val="20"/>
          <w:highlight w:val="white"/>
        </w:rPr>
        <w:t>$32K</w:t>
      </w:r>
      <w:r>
        <w:rPr>
          <w:rFonts w:ascii="Arial" w:eastAsia="Arial" w:hAnsi="Arial" w:cs="Arial"/>
          <w:color w:val="222222"/>
          <w:sz w:val="20"/>
          <w:szCs w:val="20"/>
          <w:highlight w:val="white"/>
        </w:rPr>
        <w:t xml:space="preserve"> that was raised by </w:t>
      </w:r>
      <w:r>
        <w:rPr>
          <w:rFonts w:ascii="Arial" w:eastAsia="Arial" w:hAnsi="Arial" w:cs="Arial"/>
          <w:b/>
          <w:sz w:val="20"/>
          <w:szCs w:val="20"/>
        </w:rPr>
        <w:t>Shambhala guests</w:t>
      </w:r>
      <w:r>
        <w:rPr>
          <w:rFonts w:ascii="Arial" w:eastAsia="Arial" w:hAnsi="Arial" w:cs="Arial"/>
          <w:sz w:val="20"/>
          <w:szCs w:val="20"/>
        </w:rPr>
        <w:t xml:space="preserve"> through a ticket purchase donation option and other independent donations through GoFundMe. With better technology, ANKORS is able to give people who choose to use drugs more accurate information on the substances they might put in their bodies. This in turn reduces drug harm with attendees making more informative decisions. With this move, Shambhala and ANKORS continue to </w:t>
      </w:r>
      <w:r>
        <w:rPr>
          <w:rFonts w:ascii="Arial" w:eastAsia="Arial" w:hAnsi="Arial" w:cs="Arial"/>
          <w:b/>
          <w:sz w:val="20"/>
          <w:szCs w:val="20"/>
        </w:rPr>
        <w:t>invest in the safety</w:t>
      </w:r>
      <w:r>
        <w:rPr>
          <w:rFonts w:ascii="Arial" w:eastAsia="Arial" w:hAnsi="Arial" w:cs="Arial"/>
          <w:sz w:val="20"/>
          <w:szCs w:val="20"/>
        </w:rPr>
        <w:t xml:space="preserve"> of guests.</w:t>
      </w:r>
    </w:p>
    <w:p w:rsidR="00417B5D" w:rsidRDefault="00417B5D">
      <w:pPr>
        <w:spacing w:after="0"/>
        <w:rPr>
          <w:rFonts w:ascii="Arial" w:eastAsia="Arial" w:hAnsi="Arial" w:cs="Arial"/>
          <w:sz w:val="20"/>
          <w:szCs w:val="20"/>
        </w:rPr>
      </w:pPr>
    </w:p>
    <w:p w:rsidR="00417B5D" w:rsidRDefault="008A4BF4">
      <w:pPr>
        <w:spacing w:after="0"/>
        <w:rPr>
          <w:rFonts w:ascii="Arial" w:eastAsia="Arial" w:hAnsi="Arial" w:cs="Arial"/>
          <w:sz w:val="20"/>
          <w:szCs w:val="20"/>
        </w:rPr>
      </w:pPr>
      <w:r>
        <w:rPr>
          <w:rFonts w:ascii="Arial" w:eastAsia="Arial" w:hAnsi="Arial" w:cs="Arial"/>
          <w:sz w:val="20"/>
          <w:szCs w:val="20"/>
        </w:rPr>
        <w:t xml:space="preserve">"Shambhala has supported ANKORS in this fundraising effort to obtain an FTIR Spectrometer for our community and to use at Shambhala every step of the way” says ANKORS drug checking coordinator </w:t>
      </w:r>
      <w:r>
        <w:rPr>
          <w:rFonts w:ascii="Arial" w:eastAsia="Arial" w:hAnsi="Arial" w:cs="Arial"/>
          <w:b/>
          <w:sz w:val="20"/>
          <w:szCs w:val="20"/>
        </w:rPr>
        <w:t>Chloe Sage</w:t>
      </w:r>
      <w:r>
        <w:rPr>
          <w:rFonts w:ascii="Arial" w:eastAsia="Arial" w:hAnsi="Arial" w:cs="Arial"/>
          <w:sz w:val="20"/>
          <w:szCs w:val="20"/>
        </w:rPr>
        <w:t xml:space="preserve">. “After two years we will finally see this instrument in action. </w:t>
      </w:r>
      <w:proofErr w:type="spellStart"/>
      <w:r>
        <w:rPr>
          <w:rFonts w:ascii="Arial" w:eastAsia="Arial" w:hAnsi="Arial" w:cs="Arial"/>
          <w:sz w:val="20"/>
          <w:szCs w:val="20"/>
        </w:rPr>
        <w:t>Im</w:t>
      </w:r>
      <w:proofErr w:type="spellEnd"/>
      <w:r>
        <w:rPr>
          <w:rFonts w:ascii="Arial" w:eastAsia="Arial" w:hAnsi="Arial" w:cs="Arial"/>
          <w:sz w:val="20"/>
          <w:szCs w:val="20"/>
        </w:rPr>
        <w:t xml:space="preserve"> very excited to add the FTIR to our harm reduction service this year at Shambhala.”</w:t>
      </w:r>
    </w:p>
    <w:p w:rsidR="00417B5D" w:rsidRDefault="00417B5D">
      <w:pPr>
        <w:spacing w:after="0"/>
        <w:rPr>
          <w:rFonts w:ascii="Arial" w:eastAsia="Arial" w:hAnsi="Arial" w:cs="Arial"/>
          <w:sz w:val="20"/>
          <w:szCs w:val="20"/>
        </w:rPr>
      </w:pPr>
    </w:p>
    <w:p w:rsidR="00417B5D" w:rsidRDefault="008A4BF4">
      <w:pPr>
        <w:spacing w:after="0"/>
        <w:rPr>
          <w:rFonts w:ascii="Arial" w:eastAsia="Arial" w:hAnsi="Arial" w:cs="Arial"/>
          <w:sz w:val="20"/>
          <w:szCs w:val="20"/>
        </w:rPr>
      </w:pPr>
      <w:r>
        <w:rPr>
          <w:rFonts w:ascii="Arial" w:eastAsia="Arial" w:hAnsi="Arial" w:cs="Arial"/>
          <w:sz w:val="20"/>
          <w:szCs w:val="20"/>
        </w:rPr>
        <w:t xml:space="preserve">Additional partners of ANKORS include </w:t>
      </w:r>
      <w:r>
        <w:rPr>
          <w:rFonts w:ascii="Arial" w:eastAsia="Arial" w:hAnsi="Arial" w:cs="Arial"/>
          <w:b/>
          <w:sz w:val="20"/>
          <w:szCs w:val="20"/>
        </w:rPr>
        <w:t>Interior Health</w:t>
      </w:r>
      <w:r>
        <w:rPr>
          <w:rFonts w:ascii="Arial" w:eastAsia="Arial" w:hAnsi="Arial" w:cs="Arial"/>
          <w:sz w:val="20"/>
          <w:szCs w:val="20"/>
        </w:rPr>
        <w:t xml:space="preserve"> Medical Health Officer</w:t>
      </w:r>
      <w:r>
        <w:rPr>
          <w:rFonts w:ascii="Arial" w:eastAsia="Arial" w:hAnsi="Arial" w:cs="Arial"/>
          <w:b/>
          <w:sz w:val="20"/>
          <w:szCs w:val="20"/>
        </w:rPr>
        <w:t xml:space="preserve"> </w:t>
      </w:r>
      <w:r>
        <w:rPr>
          <w:rFonts w:ascii="Arial" w:eastAsia="Arial" w:hAnsi="Arial" w:cs="Arial"/>
          <w:sz w:val="20"/>
          <w:szCs w:val="20"/>
        </w:rPr>
        <w:t xml:space="preserve">Dr. </w:t>
      </w:r>
      <w:proofErr w:type="spellStart"/>
      <w:r>
        <w:rPr>
          <w:rFonts w:ascii="Arial" w:eastAsia="Arial" w:hAnsi="Arial" w:cs="Arial"/>
          <w:sz w:val="20"/>
          <w:szCs w:val="20"/>
        </w:rPr>
        <w:t>Silvina</w:t>
      </w:r>
      <w:proofErr w:type="spellEnd"/>
      <w:r>
        <w:rPr>
          <w:rFonts w:ascii="Arial" w:eastAsia="Arial" w:hAnsi="Arial" w:cs="Arial"/>
          <w:sz w:val="20"/>
          <w:szCs w:val="20"/>
        </w:rPr>
        <w:t xml:space="preserve"> </w:t>
      </w:r>
      <w:proofErr w:type="spellStart"/>
      <w:r>
        <w:rPr>
          <w:rFonts w:ascii="Arial" w:eastAsia="Arial" w:hAnsi="Arial" w:cs="Arial"/>
          <w:sz w:val="20"/>
          <w:szCs w:val="20"/>
        </w:rPr>
        <w:t>Mema</w:t>
      </w:r>
      <w:proofErr w:type="spellEnd"/>
      <w:r>
        <w:rPr>
          <w:rFonts w:ascii="Arial" w:eastAsia="Arial" w:hAnsi="Arial" w:cs="Arial"/>
          <w:sz w:val="20"/>
          <w:szCs w:val="20"/>
        </w:rPr>
        <w:t xml:space="preserve">, </w:t>
      </w:r>
      <w:r>
        <w:rPr>
          <w:rFonts w:ascii="Arial" w:eastAsia="Arial" w:hAnsi="Arial" w:cs="Arial"/>
          <w:b/>
          <w:sz w:val="20"/>
          <w:szCs w:val="20"/>
        </w:rPr>
        <w:t>ASK Wellness</w:t>
      </w:r>
      <w:r>
        <w:rPr>
          <w:rFonts w:ascii="Arial" w:eastAsia="Arial" w:hAnsi="Arial" w:cs="Arial"/>
          <w:sz w:val="20"/>
          <w:szCs w:val="20"/>
        </w:rPr>
        <w:t xml:space="preserve"> of Kamloops, and the British Columbia Centre on Substance Use (</w:t>
      </w:r>
      <w:r>
        <w:rPr>
          <w:rFonts w:ascii="Arial" w:eastAsia="Arial" w:hAnsi="Arial" w:cs="Arial"/>
          <w:b/>
          <w:sz w:val="20"/>
          <w:szCs w:val="20"/>
        </w:rPr>
        <w:t>BCCSU</w:t>
      </w:r>
      <w:r>
        <w:rPr>
          <w:rFonts w:ascii="Arial" w:eastAsia="Arial" w:hAnsi="Arial" w:cs="Arial"/>
          <w:sz w:val="20"/>
          <w:szCs w:val="20"/>
        </w:rPr>
        <w:t xml:space="preserve">), who have been leading the evaluation of drug checking as a harm reduction service. </w:t>
      </w:r>
    </w:p>
    <w:p w:rsidR="00417B5D" w:rsidRDefault="00417B5D">
      <w:pPr>
        <w:spacing w:after="0"/>
        <w:rPr>
          <w:rFonts w:ascii="Arial" w:eastAsia="Arial" w:hAnsi="Arial" w:cs="Arial"/>
          <w:sz w:val="20"/>
          <w:szCs w:val="20"/>
        </w:rPr>
      </w:pPr>
    </w:p>
    <w:p w:rsidR="00417B5D" w:rsidRDefault="008A4BF4">
      <w:pPr>
        <w:spacing w:after="0"/>
        <w:rPr>
          <w:rFonts w:ascii="Arial" w:eastAsia="Arial" w:hAnsi="Arial" w:cs="Arial"/>
          <w:sz w:val="20"/>
          <w:szCs w:val="20"/>
        </w:rPr>
      </w:pPr>
      <w:r>
        <w:rPr>
          <w:rFonts w:ascii="Arial" w:eastAsia="Arial" w:hAnsi="Arial" w:cs="Arial"/>
          <w:sz w:val="20"/>
          <w:szCs w:val="20"/>
        </w:rPr>
        <w:t xml:space="preserve">This included research that ANKORS collaborated on with Interior Health and Dr. </w:t>
      </w:r>
      <w:proofErr w:type="spellStart"/>
      <w:r>
        <w:rPr>
          <w:rFonts w:ascii="Arial" w:eastAsia="Arial" w:hAnsi="Arial" w:cs="Arial"/>
          <w:sz w:val="20"/>
          <w:szCs w:val="20"/>
        </w:rPr>
        <w:t>Silvina</w:t>
      </w:r>
      <w:proofErr w:type="spellEnd"/>
      <w:r>
        <w:rPr>
          <w:rFonts w:ascii="Arial" w:eastAsia="Arial" w:hAnsi="Arial" w:cs="Arial"/>
          <w:sz w:val="20"/>
          <w:szCs w:val="20"/>
        </w:rPr>
        <w:t xml:space="preserve"> </w:t>
      </w:r>
      <w:proofErr w:type="spellStart"/>
      <w:r>
        <w:rPr>
          <w:rFonts w:ascii="Arial" w:eastAsia="Arial" w:hAnsi="Arial" w:cs="Arial"/>
          <w:sz w:val="20"/>
          <w:szCs w:val="20"/>
        </w:rPr>
        <w:t>Mema</w:t>
      </w:r>
      <w:proofErr w:type="spellEnd"/>
      <w:r>
        <w:rPr>
          <w:rFonts w:ascii="Arial" w:eastAsia="Arial" w:hAnsi="Arial" w:cs="Arial"/>
          <w:b/>
          <w:sz w:val="20"/>
          <w:szCs w:val="20"/>
        </w:rPr>
        <w:t xml:space="preserve">, </w:t>
      </w:r>
      <w:r>
        <w:rPr>
          <w:rFonts w:ascii="Arial" w:eastAsia="Arial" w:hAnsi="Arial" w:cs="Arial"/>
          <w:sz w:val="20"/>
          <w:szCs w:val="20"/>
        </w:rPr>
        <w:t>ASK Wellness in partnership with Interior Health sending their FTIR and a technician to be part of the team at Shambhala,</w:t>
      </w:r>
      <w:r>
        <w:rPr>
          <w:rFonts w:ascii="Arial" w:eastAsia="Arial" w:hAnsi="Arial" w:cs="Arial"/>
          <w:b/>
          <w:sz w:val="20"/>
          <w:szCs w:val="20"/>
        </w:rPr>
        <w:t xml:space="preserve"> </w:t>
      </w:r>
      <w:r>
        <w:rPr>
          <w:rFonts w:ascii="Arial" w:eastAsia="Arial" w:hAnsi="Arial" w:cs="Arial"/>
          <w:sz w:val="20"/>
          <w:szCs w:val="20"/>
        </w:rPr>
        <w:t xml:space="preserve">an </w:t>
      </w:r>
      <w:r>
        <w:rPr>
          <w:rFonts w:ascii="Arial" w:eastAsia="Arial" w:hAnsi="Arial" w:cs="Arial"/>
          <w:b/>
          <w:sz w:val="20"/>
          <w:szCs w:val="20"/>
        </w:rPr>
        <w:t>additional FTIR Spectrometer</w:t>
      </w:r>
      <w:r>
        <w:rPr>
          <w:rFonts w:ascii="Arial" w:eastAsia="Arial" w:hAnsi="Arial" w:cs="Arial"/>
          <w:sz w:val="20"/>
          <w:szCs w:val="20"/>
        </w:rPr>
        <w:t xml:space="preserve"> that was loaned by BCCSU</w:t>
      </w:r>
      <w:r>
        <w:rPr>
          <w:rFonts w:ascii="Arial" w:eastAsia="Arial" w:hAnsi="Arial" w:cs="Arial"/>
          <w:b/>
          <w:sz w:val="20"/>
          <w:szCs w:val="20"/>
        </w:rPr>
        <w:t xml:space="preserve"> </w:t>
      </w:r>
      <w:r>
        <w:rPr>
          <w:rFonts w:ascii="Arial" w:eastAsia="Arial" w:hAnsi="Arial" w:cs="Arial"/>
          <w:sz w:val="20"/>
          <w:szCs w:val="20"/>
        </w:rPr>
        <w:t>to ANKORS</w:t>
      </w:r>
      <w:r>
        <w:rPr>
          <w:rFonts w:ascii="Arial" w:eastAsia="Arial" w:hAnsi="Arial" w:cs="Arial"/>
          <w:b/>
          <w:sz w:val="20"/>
          <w:szCs w:val="20"/>
        </w:rPr>
        <w:t xml:space="preserve"> </w:t>
      </w:r>
      <w:r>
        <w:rPr>
          <w:rFonts w:ascii="Arial" w:eastAsia="Arial" w:hAnsi="Arial" w:cs="Arial"/>
          <w:sz w:val="20"/>
          <w:szCs w:val="20"/>
        </w:rPr>
        <w:t xml:space="preserve">and having one of their technicians sent out to the festival, and Dr. Ian Garber’s BCCSU technician </w:t>
      </w:r>
      <w:r>
        <w:rPr>
          <w:rFonts w:ascii="Arial" w:eastAsia="Arial" w:hAnsi="Arial" w:cs="Arial"/>
          <w:b/>
          <w:sz w:val="20"/>
          <w:szCs w:val="20"/>
        </w:rPr>
        <w:t>training science and tech volunteers</w:t>
      </w:r>
      <w:r>
        <w:rPr>
          <w:rFonts w:ascii="Arial" w:eastAsia="Arial" w:hAnsi="Arial" w:cs="Arial"/>
          <w:sz w:val="20"/>
          <w:szCs w:val="20"/>
        </w:rPr>
        <w:t xml:space="preserve"> on the weekends ahead of</w:t>
      </w:r>
      <w:r w:rsidR="00C737A5">
        <w:rPr>
          <w:rFonts w:ascii="Arial" w:eastAsia="Arial" w:hAnsi="Arial" w:cs="Arial"/>
          <w:sz w:val="20"/>
          <w:szCs w:val="20"/>
        </w:rPr>
        <w:t xml:space="preserve"> the festival to ensure they were</w:t>
      </w:r>
      <w:r>
        <w:rPr>
          <w:rFonts w:ascii="Arial" w:eastAsia="Arial" w:hAnsi="Arial" w:cs="Arial"/>
          <w:sz w:val="20"/>
          <w:szCs w:val="20"/>
        </w:rPr>
        <w:t xml:space="preserve"> prepared.</w:t>
      </w:r>
    </w:p>
    <w:p w:rsidR="00417B5D" w:rsidRDefault="00417B5D">
      <w:pPr>
        <w:spacing w:after="0"/>
        <w:rPr>
          <w:rFonts w:ascii="Arial" w:eastAsia="Arial" w:hAnsi="Arial" w:cs="Arial"/>
          <w:sz w:val="20"/>
          <w:szCs w:val="20"/>
        </w:rPr>
      </w:pPr>
    </w:p>
    <w:p w:rsidR="00417B5D" w:rsidRDefault="008A4BF4">
      <w:pPr>
        <w:spacing w:after="0"/>
        <w:rPr>
          <w:rFonts w:ascii="Arial" w:eastAsia="Arial" w:hAnsi="Arial" w:cs="Arial"/>
          <w:sz w:val="20"/>
          <w:szCs w:val="20"/>
        </w:rPr>
      </w:pPr>
      <w:r>
        <w:rPr>
          <w:rFonts w:ascii="Arial" w:eastAsia="Arial" w:hAnsi="Arial" w:cs="Arial"/>
          <w:sz w:val="20"/>
          <w:szCs w:val="20"/>
        </w:rPr>
        <w:t xml:space="preserve">Results from a </w:t>
      </w:r>
      <w:r>
        <w:rPr>
          <w:rFonts w:ascii="Arial" w:eastAsia="Arial" w:hAnsi="Arial" w:cs="Arial"/>
          <w:b/>
          <w:sz w:val="20"/>
          <w:szCs w:val="20"/>
        </w:rPr>
        <w:t>pilot study</w:t>
      </w:r>
      <w:r>
        <w:rPr>
          <w:rFonts w:ascii="Arial" w:eastAsia="Arial" w:hAnsi="Arial" w:cs="Arial"/>
          <w:sz w:val="20"/>
          <w:szCs w:val="20"/>
        </w:rPr>
        <w:t xml:space="preserve"> led by the BCCSU revealed that most substances on the street may not contain what people expected – 90% of opioids and 6% of stimulants tested positive for fentanyl. For this reason, it is imperative that Shambhala is using the most advanced technology. </w:t>
      </w:r>
    </w:p>
    <w:p w:rsidR="00417B5D" w:rsidRDefault="00417B5D">
      <w:pPr>
        <w:spacing w:after="0"/>
        <w:rPr>
          <w:rFonts w:ascii="Arial" w:eastAsia="Arial" w:hAnsi="Arial" w:cs="Arial"/>
          <w:sz w:val="20"/>
          <w:szCs w:val="20"/>
        </w:rPr>
      </w:pPr>
    </w:p>
    <w:p w:rsidR="00417B5D" w:rsidRDefault="00C737A5">
      <w:pPr>
        <w:spacing w:after="0"/>
        <w:rPr>
          <w:rFonts w:ascii="Arial" w:eastAsia="Arial" w:hAnsi="Arial" w:cs="Arial"/>
          <w:sz w:val="20"/>
          <w:szCs w:val="20"/>
        </w:rPr>
      </w:pPr>
      <w:r>
        <w:rPr>
          <w:rFonts w:ascii="Arial" w:eastAsia="Arial" w:hAnsi="Arial" w:cs="Arial"/>
          <w:sz w:val="20"/>
          <w:szCs w:val="20"/>
        </w:rPr>
        <w:t>This year at Shambhala, ANKORS was able to test over 3000 samples for guests using four FTIR Spectrometers, a Raman Spectrometer, Fentanyl test strips, and reagents for LSD.  Check our website for preliminary results of note that we posted on our info screens at Shambhala.</w:t>
      </w:r>
    </w:p>
    <w:p w:rsidR="00417B5D" w:rsidRDefault="00417B5D">
      <w:pPr>
        <w:spacing w:after="0"/>
        <w:rPr>
          <w:rFonts w:ascii="Arial" w:eastAsia="Arial" w:hAnsi="Arial" w:cs="Arial"/>
          <w:sz w:val="20"/>
          <w:szCs w:val="20"/>
        </w:rPr>
      </w:pPr>
    </w:p>
    <w:p w:rsidR="00417B5D" w:rsidRDefault="00C737A5">
      <w:pPr>
        <w:spacing w:after="0"/>
        <w:jc w:val="center"/>
        <w:rPr>
          <w:rFonts w:ascii="Arial" w:eastAsia="Arial" w:hAnsi="Arial" w:cs="Arial"/>
          <w:b/>
          <w:sz w:val="20"/>
          <w:szCs w:val="20"/>
        </w:rPr>
      </w:pPr>
      <w:r>
        <w:rPr>
          <w:rFonts w:ascii="Arial" w:eastAsia="Arial" w:hAnsi="Arial" w:cs="Arial"/>
          <w:b/>
          <w:sz w:val="20"/>
          <w:szCs w:val="20"/>
        </w:rPr>
        <w:t>Ankorsvolunteer.com</w:t>
      </w:r>
      <w:bookmarkStart w:id="0" w:name="_GoBack"/>
      <w:bookmarkEnd w:id="0"/>
    </w:p>
    <w:p w:rsidR="00417B5D" w:rsidRDefault="00C737A5">
      <w:pPr>
        <w:spacing w:after="0"/>
        <w:jc w:val="center"/>
      </w:pPr>
      <w:proofErr w:type="spellStart"/>
      <w:r>
        <w:t>Instagram</w:t>
      </w:r>
      <w:proofErr w:type="gramStart"/>
      <w:r>
        <w:t>:ankorsbc</w:t>
      </w:r>
      <w:proofErr w:type="spellEnd"/>
      <w:proofErr w:type="gramEnd"/>
    </w:p>
    <w:p w:rsidR="00C737A5" w:rsidRDefault="00C737A5">
      <w:pPr>
        <w:spacing w:after="0"/>
        <w:jc w:val="center"/>
        <w:rPr>
          <w:rFonts w:ascii="Arial" w:eastAsia="Arial" w:hAnsi="Arial" w:cs="Arial"/>
          <w:sz w:val="20"/>
          <w:szCs w:val="20"/>
        </w:rPr>
      </w:pPr>
    </w:p>
    <w:sectPr w:rsidR="00C737A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7B5D"/>
    <w:rsid w:val="00417B5D"/>
    <w:rsid w:val="008A4BF4"/>
    <w:rsid w:val="00C7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4</cp:revision>
  <dcterms:created xsi:type="dcterms:W3CDTF">2018-10-24T20:49:00Z</dcterms:created>
  <dcterms:modified xsi:type="dcterms:W3CDTF">2018-10-24T21:11:00Z</dcterms:modified>
</cp:coreProperties>
</file>