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2" w:rsidRPr="007F388A" w:rsidRDefault="00910D29" w:rsidP="00910D29">
      <w:pPr>
        <w:jc w:val="center"/>
        <w:rPr>
          <w:sz w:val="32"/>
          <w:szCs w:val="32"/>
        </w:rPr>
      </w:pPr>
      <w:bookmarkStart w:id="0" w:name="_GoBack"/>
      <w:bookmarkEnd w:id="0"/>
      <w:r w:rsidRPr="007F388A">
        <w:rPr>
          <w:sz w:val="32"/>
          <w:szCs w:val="32"/>
        </w:rPr>
        <w:t>PURITY TESTS</w:t>
      </w:r>
    </w:p>
    <w:p w:rsidR="00910D29" w:rsidRPr="007F388A" w:rsidRDefault="00910D29" w:rsidP="00910D29">
      <w:pPr>
        <w:jc w:val="center"/>
        <w:rPr>
          <w:sz w:val="32"/>
          <w:szCs w:val="32"/>
        </w:rPr>
      </w:pPr>
      <w:r w:rsidRPr="007F388A">
        <w:rPr>
          <w:sz w:val="32"/>
          <w:szCs w:val="32"/>
        </w:rPr>
        <w:t xml:space="preserve">We can now do purity/content tests for </w:t>
      </w:r>
    </w:p>
    <w:p w:rsidR="00910D29" w:rsidRPr="007F388A" w:rsidRDefault="00910D29" w:rsidP="00910D29">
      <w:pPr>
        <w:jc w:val="center"/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MDMA and Cocaine</w:t>
      </w:r>
    </w:p>
    <w:p w:rsidR="00910D29" w:rsidRPr="007F388A" w:rsidRDefault="007F388A" w:rsidP="00910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Cocaine </w:t>
      </w:r>
      <w:r w:rsidR="00910D29" w:rsidRPr="007F388A">
        <w:rPr>
          <w:b/>
          <w:sz w:val="32"/>
          <w:szCs w:val="32"/>
        </w:rPr>
        <w:t xml:space="preserve">adulterant tests </w:t>
      </w:r>
    </w:p>
    <w:p w:rsidR="00910D29" w:rsidRPr="007F388A" w:rsidRDefault="00910D29" w:rsidP="00910D29">
      <w:pPr>
        <w:jc w:val="center"/>
        <w:rPr>
          <w:b/>
          <w:sz w:val="32"/>
          <w:szCs w:val="32"/>
        </w:rPr>
      </w:pPr>
    </w:p>
    <w:p w:rsidR="00692FFA" w:rsidRPr="007F388A" w:rsidRDefault="00910D29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 xml:space="preserve">MDMA </w:t>
      </w:r>
      <w:r w:rsidR="00692FFA" w:rsidRPr="007F388A">
        <w:rPr>
          <w:b/>
          <w:sz w:val="32"/>
          <w:szCs w:val="32"/>
        </w:rPr>
        <w:t xml:space="preserve">purity </w:t>
      </w:r>
      <w:r w:rsidRPr="007F388A">
        <w:rPr>
          <w:b/>
          <w:sz w:val="32"/>
          <w:szCs w:val="32"/>
        </w:rPr>
        <w:t>test: 20mg of sample needed and 15</w:t>
      </w:r>
      <w:r w:rsidR="00692FFA" w:rsidRPr="007F388A">
        <w:rPr>
          <w:b/>
          <w:sz w:val="32"/>
          <w:szCs w:val="32"/>
        </w:rPr>
        <w:t xml:space="preserve"> </w:t>
      </w:r>
      <w:r w:rsidRPr="007F388A">
        <w:rPr>
          <w:b/>
          <w:sz w:val="32"/>
          <w:szCs w:val="32"/>
        </w:rPr>
        <w:t xml:space="preserve">minutes of your time. </w:t>
      </w:r>
    </w:p>
    <w:p w:rsidR="00692FFA" w:rsidRPr="007F388A" w:rsidRDefault="00910D29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This t</w:t>
      </w:r>
      <w:r w:rsidR="00692FFA" w:rsidRPr="007F388A">
        <w:rPr>
          <w:b/>
          <w:sz w:val="32"/>
          <w:szCs w:val="32"/>
        </w:rPr>
        <w:t>est CAN</w:t>
      </w:r>
      <w:r w:rsidRPr="007F388A">
        <w:rPr>
          <w:b/>
          <w:sz w:val="32"/>
          <w:szCs w:val="32"/>
        </w:rPr>
        <w:t xml:space="preserve"> tell you whether your sample contains a high medium or low content of MDMA in the sample.  The higher the content of MDMA the less adulterants.  </w:t>
      </w:r>
    </w:p>
    <w:p w:rsidR="00910D29" w:rsidRPr="007F388A" w:rsidRDefault="00692FFA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MDMA purity test CAN NOT tell you what other substances are in the sample.</w:t>
      </w:r>
      <w:r w:rsidR="00910D29" w:rsidRPr="007F388A">
        <w:rPr>
          <w:b/>
          <w:sz w:val="32"/>
          <w:szCs w:val="32"/>
        </w:rPr>
        <w:t xml:space="preserve"> </w:t>
      </w:r>
    </w:p>
    <w:p w:rsidR="00692FFA" w:rsidRPr="007F388A" w:rsidRDefault="00692FFA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Cocaine purity test: 20mg sample needed</w:t>
      </w:r>
    </w:p>
    <w:p w:rsidR="00692FFA" w:rsidRPr="007F388A" w:rsidRDefault="00F66BF5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This test CAN tell you whether your sample contains low, medium and high content of cocaine</w:t>
      </w:r>
    </w:p>
    <w:p w:rsidR="00F66BF5" w:rsidRPr="007F388A" w:rsidRDefault="00F66BF5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Cocaine Adulterant test:  a small amount of sample the size of a pinhead is needed.</w:t>
      </w:r>
    </w:p>
    <w:p w:rsidR="00F66BF5" w:rsidRPr="007F388A" w:rsidRDefault="00F66BF5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 xml:space="preserve">Cocaine Adulterant test CAN test for the presence of Ephedrine, Lidocaine, </w:t>
      </w:r>
      <w:proofErr w:type="spellStart"/>
      <w:r w:rsidRPr="007F388A">
        <w:rPr>
          <w:b/>
          <w:sz w:val="32"/>
          <w:szCs w:val="32"/>
        </w:rPr>
        <w:t>Phenacetine</w:t>
      </w:r>
      <w:proofErr w:type="spellEnd"/>
      <w:r w:rsidRPr="007F388A">
        <w:rPr>
          <w:b/>
          <w:sz w:val="32"/>
          <w:szCs w:val="32"/>
        </w:rPr>
        <w:t>, Paracetamol, Asp</w:t>
      </w:r>
      <w:r w:rsidR="007F388A" w:rsidRPr="007F388A">
        <w:rPr>
          <w:b/>
          <w:sz w:val="32"/>
          <w:szCs w:val="32"/>
        </w:rPr>
        <w:t>i</w:t>
      </w:r>
      <w:r w:rsidRPr="007F388A">
        <w:rPr>
          <w:b/>
          <w:sz w:val="32"/>
          <w:szCs w:val="32"/>
        </w:rPr>
        <w:t xml:space="preserve">rin, </w:t>
      </w:r>
      <w:r w:rsidR="007F388A" w:rsidRPr="007F388A">
        <w:rPr>
          <w:b/>
          <w:sz w:val="32"/>
          <w:szCs w:val="32"/>
        </w:rPr>
        <w:t xml:space="preserve">Procaine, </w:t>
      </w:r>
      <w:proofErr w:type="spellStart"/>
      <w:r w:rsidR="007F388A" w:rsidRPr="007F388A">
        <w:rPr>
          <w:b/>
          <w:sz w:val="32"/>
          <w:szCs w:val="32"/>
        </w:rPr>
        <w:t>Levemisol</w:t>
      </w:r>
      <w:proofErr w:type="spellEnd"/>
      <w:r w:rsidR="007F388A" w:rsidRPr="007F388A">
        <w:rPr>
          <w:b/>
          <w:sz w:val="32"/>
          <w:szCs w:val="32"/>
        </w:rPr>
        <w:t xml:space="preserve">, </w:t>
      </w:r>
      <w:proofErr w:type="spellStart"/>
      <w:r w:rsidR="007F388A" w:rsidRPr="007F388A">
        <w:rPr>
          <w:b/>
          <w:sz w:val="32"/>
          <w:szCs w:val="32"/>
        </w:rPr>
        <w:t>Vitamine</w:t>
      </w:r>
      <w:proofErr w:type="spellEnd"/>
      <w:r w:rsidR="007F388A" w:rsidRPr="007F388A">
        <w:rPr>
          <w:b/>
          <w:sz w:val="32"/>
          <w:szCs w:val="32"/>
        </w:rPr>
        <w:t xml:space="preserve"> C, </w:t>
      </w:r>
      <w:proofErr w:type="gramStart"/>
      <w:r w:rsidR="007F388A" w:rsidRPr="007F388A">
        <w:rPr>
          <w:b/>
          <w:sz w:val="32"/>
          <w:szCs w:val="32"/>
        </w:rPr>
        <w:t>Benzocaine</w:t>
      </w:r>
      <w:proofErr w:type="gramEnd"/>
      <w:r w:rsidR="007F388A" w:rsidRPr="007F388A">
        <w:rPr>
          <w:b/>
          <w:sz w:val="32"/>
          <w:szCs w:val="32"/>
        </w:rPr>
        <w:t>.</w:t>
      </w:r>
    </w:p>
    <w:p w:rsidR="007F388A" w:rsidRPr="007F388A" w:rsidRDefault="007F388A" w:rsidP="00910D29">
      <w:pPr>
        <w:rPr>
          <w:b/>
          <w:sz w:val="32"/>
          <w:szCs w:val="32"/>
        </w:rPr>
      </w:pPr>
      <w:r w:rsidRPr="007F388A">
        <w:rPr>
          <w:b/>
          <w:sz w:val="32"/>
          <w:szCs w:val="32"/>
        </w:rPr>
        <w:t>Cocaine Adulterant test CAN NOT test for other adulterants than the above mentioned.</w:t>
      </w:r>
    </w:p>
    <w:sectPr w:rsidR="007F388A" w:rsidRPr="007F3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29"/>
    <w:rsid w:val="004151B1"/>
    <w:rsid w:val="0052693F"/>
    <w:rsid w:val="00692FFA"/>
    <w:rsid w:val="007F388A"/>
    <w:rsid w:val="007F669A"/>
    <w:rsid w:val="0080490C"/>
    <w:rsid w:val="00910D29"/>
    <w:rsid w:val="009A6B72"/>
    <w:rsid w:val="00AB7456"/>
    <w:rsid w:val="00B47074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7A338-B09F-4772-9BDC-257F0FA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HEP-C</cp:lastModifiedBy>
  <cp:revision>2</cp:revision>
  <cp:lastPrinted>2015-04-20T21:30:00Z</cp:lastPrinted>
  <dcterms:created xsi:type="dcterms:W3CDTF">2015-07-17T20:53:00Z</dcterms:created>
  <dcterms:modified xsi:type="dcterms:W3CDTF">2015-07-17T20:53:00Z</dcterms:modified>
</cp:coreProperties>
</file>